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643"/>
        <w:gridCol w:w="1305"/>
        <w:gridCol w:w="1140"/>
        <w:gridCol w:w="236"/>
        <w:gridCol w:w="1321"/>
        <w:gridCol w:w="310"/>
        <w:gridCol w:w="1625"/>
        <w:gridCol w:w="310"/>
      </w:tblGrid>
      <w:tr w14:paraId="20158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42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9C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</w:p>
        </w:tc>
        <w:tc>
          <w:tcPr>
            <w:tcW w:w="8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F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密山市锅炉淘汰项目中央资金补贴拟拨付情况表</w:t>
            </w:r>
          </w:p>
        </w:tc>
      </w:tr>
      <w:tr w14:paraId="34DC8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315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9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4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2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002" w:type="dxa"/>
            <w:gridSpan w:val="4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0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原锅炉类型、吨数</w:t>
            </w:r>
          </w:p>
        </w:tc>
        <w:tc>
          <w:tcPr>
            <w:tcW w:w="193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EE1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中央预算</w:t>
            </w:r>
          </w:p>
        </w:tc>
      </w:tr>
      <w:tr w14:paraId="6CAF3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A78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8A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2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0DF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C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</w:t>
            </w:r>
          </w:p>
        </w:tc>
      </w:tr>
      <w:tr w14:paraId="709A5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76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1D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A9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2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1B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4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其中：申请淘汰燃煤锅炉补助（万元）</w:t>
            </w:r>
          </w:p>
        </w:tc>
      </w:tr>
      <w:tr w14:paraId="3CCCC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31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A0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027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2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19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79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F18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31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75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29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3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E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吨数</w:t>
            </w:r>
          </w:p>
        </w:tc>
        <w:tc>
          <w:tcPr>
            <w:tcW w:w="155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D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台数</w:t>
            </w:r>
          </w:p>
        </w:tc>
        <w:tc>
          <w:tcPr>
            <w:tcW w:w="1935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AA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D77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E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E0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黑台粮库有限公司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B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2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A3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7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32913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8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5F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密山市兴凯湖粮库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A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48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1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B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 w14:paraId="697F7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F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F6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密山市社会福利院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3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E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D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3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61241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4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1B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密山市殡仪馆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0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3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76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3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</w:tr>
      <w:tr w14:paraId="0D094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8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A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F3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密山市湖滨灌区服务站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5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5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3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3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 w14:paraId="2ADB0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4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0C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承紫河乡中学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2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2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E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1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3E395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1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17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二人班乡中学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1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9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7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E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4B67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4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0D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二人班小学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C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7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E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B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662C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5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46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富源乡卫生院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A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5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1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9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4.32</w:t>
            </w:r>
          </w:p>
        </w:tc>
      </w:tr>
      <w:tr w14:paraId="47EB6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A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54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和平乡中学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9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0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E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D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0C437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F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5B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黑台镇学校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0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B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A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4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1E8E9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3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A4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柳毛乡卫生院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1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2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0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2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2.97</w:t>
            </w:r>
          </w:p>
        </w:tc>
      </w:tr>
      <w:tr w14:paraId="047B1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6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500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裴徳镇中学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8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3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7F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8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04CB9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7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B3A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兴凯湖乡学校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6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8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7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6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BEEE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3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56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兴凯镇学校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D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8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4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7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5C665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7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49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知一镇卫生院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B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4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8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8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4.32</w:t>
            </w:r>
          </w:p>
        </w:tc>
      </w:tr>
      <w:tr w14:paraId="6B3BA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9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E8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知一镇学校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E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3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B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2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890E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8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C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22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密山市兴凯湖乡中心卫生院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F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8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2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E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</w:t>
            </w:r>
          </w:p>
        </w:tc>
      </w:tr>
      <w:tr w14:paraId="5F02D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8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5A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8E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密山市青年水库管护中心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E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0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1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E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64604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8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0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99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密山市裴德镇新村中学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F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5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B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0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4.86</w:t>
            </w:r>
          </w:p>
        </w:tc>
      </w:tr>
      <w:tr w14:paraId="29BB9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4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7C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密山市敬老院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A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A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F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7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41707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3723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F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13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7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A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26.67</w:t>
            </w:r>
          </w:p>
        </w:tc>
        <w:tc>
          <w:tcPr>
            <w:tcW w:w="155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C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9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41.4</w:t>
            </w:r>
          </w:p>
        </w:tc>
      </w:tr>
      <w:tr w14:paraId="18ED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750" w:hRule="atLeast"/>
        </w:trPr>
        <w:tc>
          <w:tcPr>
            <w:tcW w:w="372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82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3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A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24.87</w:t>
            </w:r>
          </w:p>
        </w:tc>
        <w:tc>
          <w:tcPr>
            <w:tcW w:w="15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A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24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198.63</w:t>
            </w:r>
          </w:p>
        </w:tc>
      </w:tr>
      <w:tr w14:paraId="61F0A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732" w:hRule="atLeast"/>
        </w:trPr>
        <w:tc>
          <w:tcPr>
            <w:tcW w:w="372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B6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4F6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079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51.54</w:t>
            </w:r>
          </w:p>
        </w:tc>
        <w:tc>
          <w:tcPr>
            <w:tcW w:w="15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59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D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240.03</w:t>
            </w:r>
          </w:p>
        </w:tc>
      </w:tr>
      <w:tr w14:paraId="315D9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285" w:hRule="atLeast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8E4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A02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C1A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40F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645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210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683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8FA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F5B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B46AD2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6F"/>
    <w:rsid w:val="00096210"/>
    <w:rsid w:val="003E64FA"/>
    <w:rsid w:val="00453C6F"/>
    <w:rsid w:val="004B75C6"/>
    <w:rsid w:val="006A79CA"/>
    <w:rsid w:val="006E18C7"/>
    <w:rsid w:val="00750C78"/>
    <w:rsid w:val="00B15D43"/>
    <w:rsid w:val="00BB463A"/>
    <w:rsid w:val="00CA06CA"/>
    <w:rsid w:val="00CE5876"/>
    <w:rsid w:val="00D606C9"/>
    <w:rsid w:val="00E43A2D"/>
    <w:rsid w:val="00E90BE7"/>
    <w:rsid w:val="7DFF30E7"/>
    <w:rsid w:val="7FED7347"/>
    <w:rsid w:val="B6EFACA0"/>
    <w:rsid w:val="F7A7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126</Words>
  <Characters>720</Characters>
  <Lines>6</Lines>
  <Paragraphs>1</Paragraphs>
  <TotalTime>47</TotalTime>
  <ScaleCrop>false</ScaleCrop>
  <LinksUpToDate>false</LinksUpToDate>
  <CharactersWithSpaces>845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2026-07-02T10:32:00Z</dcterms:created>
  <dc:creator>微软用户</dc:creator>
  <cp:lastModifiedBy>greatwall</cp:lastModifiedBy>
  <cp:lastPrinted>2026-07-02T11:02:00Z</cp:lastPrinted>
  <dcterms:modified xsi:type="dcterms:W3CDTF">2026-07-29T16:35:32Z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A5253C9116F36D0D54BB696A8B5448C9_43</vt:lpwstr>
  </property>
</Properties>
</file>